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cs="Times New Roman" w:hAnsiTheme="minorEastAsia"/>
          <w:b/>
          <w:sz w:val="32"/>
          <w:szCs w:val="32"/>
        </w:rPr>
      </w:pPr>
      <w:r>
        <w:rPr>
          <w:rFonts w:hint="eastAsia" w:ascii="Times New Roman" w:cs="Times New Roman" w:hAnsiTheme="minorEastAsia"/>
          <w:b/>
          <w:sz w:val="44"/>
          <w:szCs w:val="44"/>
        </w:rPr>
        <w:t>单位</w:t>
      </w:r>
      <w:bookmarkStart w:id="0" w:name="_GoBack"/>
      <w:bookmarkEnd w:id="0"/>
      <w:r>
        <w:rPr>
          <w:rFonts w:hint="eastAsia" w:ascii="Times New Roman" w:cs="Times New Roman" w:hAnsiTheme="minorEastAsia"/>
          <w:b/>
          <w:sz w:val="44"/>
          <w:szCs w:val="44"/>
        </w:rPr>
        <w:t>介绍信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《精神医学杂志》编辑部：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（第一作者/通讯作者）等撰写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向贵刊投稿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该文章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所有作者保证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该研究符合有关学术和伦理道德规范；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论文内容及数据真实；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作者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按照对成果贡献大小据实署名，</w:t>
      </w:r>
      <w:r>
        <w:rPr>
          <w:rFonts w:hint="eastAsia" w:ascii="仿宋" w:hAnsi="仿宋" w:eastAsia="仿宋" w:cs="仿宋"/>
          <w:sz w:val="32"/>
          <w:szCs w:val="32"/>
        </w:rPr>
        <w:t>无著作权争议；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不涉及泄密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无一稿多投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同意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</w:t>
      </w:r>
      <w:r>
        <w:rPr>
          <w:rFonts w:hint="eastAsia" w:ascii="仿宋" w:hAnsi="仿宋" w:eastAsia="仿宋" w:cs="仿宋"/>
          <w:sz w:val="32"/>
          <w:szCs w:val="32"/>
        </w:rPr>
        <w:t>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版权声明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</w:t>
      </w:r>
      <w:r>
        <w:rPr>
          <w:rFonts w:hint="eastAsia" w:ascii="仿宋" w:hAnsi="仿宋" w:eastAsia="仿宋" w:cs="仿宋"/>
          <w:sz w:val="32"/>
          <w:szCs w:val="32"/>
        </w:rPr>
        <w:t>推荐贵刊发表，特此证明。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作者（签名）：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442"/>
    <w:rsid w:val="00576442"/>
    <w:rsid w:val="007C1688"/>
    <w:rsid w:val="508D5D7D"/>
    <w:rsid w:val="518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7</TotalTime>
  <ScaleCrop>false</ScaleCrop>
  <LinksUpToDate>false</LinksUpToDate>
  <CharactersWithSpaces>408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2021-11-16T01:56:00Z</dcterms:created>
  <dc:creator>lenovo</dc:creator>
  <cp:lastModifiedBy>lenovo</cp:lastModifiedBy>
  <dcterms:modified xsi:type="dcterms:W3CDTF">2021-11-19T02:26:59Z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D4E4E10F1AD0481F9FED67EC69C53E5A</vt:lpwstr>
  </property>
</Properties>
</file>